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44" w:rsidRPr="00930E55" w:rsidRDefault="00930E55" w:rsidP="00930E55">
      <w:pPr>
        <w:jc w:val="center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noProof/>
          <w:sz w:val="18"/>
          <w:szCs w:val="16"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14996</wp:posOffset>
                </wp:positionH>
                <wp:positionV relativeFrom="paragraph">
                  <wp:posOffset>-137286</wp:posOffset>
                </wp:positionV>
                <wp:extent cx="6084277" cy="432080"/>
                <wp:effectExtent l="0" t="0" r="12065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277" cy="43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932BF" id="Rectángulo 2" o:spid="_x0000_s1026" style="position:absolute;margin-left:1.2pt;margin-top:-10.8pt;width:479.1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" filled="f" strokecolor="black [3213]" strokeweight="1pt"/>
            </w:pict>
          </mc:Fallback>
        </mc:AlternateContent>
      </w:r>
      <w:r w:rsidRPr="00930E55">
        <w:rPr>
          <w:rFonts w:ascii="Verdana" w:hAnsi="Verdana"/>
          <w:b/>
          <w:sz w:val="18"/>
          <w:szCs w:val="16"/>
        </w:rPr>
        <w:t>DECLARACIÓN JURADA DEL PROPONENTE</w:t>
      </w:r>
    </w:p>
    <w:p w:rsidR="00930E55" w:rsidRPr="00930E55" w:rsidRDefault="00930E55" w:rsidP="00930E55">
      <w:pPr>
        <w:jc w:val="both"/>
        <w:rPr>
          <w:rFonts w:ascii="Verdana" w:hAnsi="Verdana"/>
          <w:b/>
          <w:sz w:val="18"/>
          <w:szCs w:val="16"/>
        </w:rPr>
      </w:pPr>
    </w:p>
    <w:p w:rsidR="00930E55" w:rsidRPr="00930E55" w:rsidRDefault="00930E55" w:rsidP="00930E55">
      <w:pPr>
        <w:jc w:val="right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,....... de............................... de....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Señores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YPFB TRANSPORTE S.A.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Presente. -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b/>
          <w:sz w:val="18"/>
          <w:szCs w:val="16"/>
          <w:u w:val="single"/>
        </w:rPr>
        <w:t xml:space="preserve">REF.: IMPEDIMENTO DE PARTICIPAR EN EL PROCESO DE CONTRATACIÓN – </w:t>
      </w:r>
      <w:r w:rsidR="00975573">
        <w:rPr>
          <w:rFonts w:ascii="Verdana" w:hAnsi="Verdana"/>
          <w:b/>
          <w:sz w:val="18"/>
          <w:szCs w:val="16"/>
          <w:u w:val="single"/>
        </w:rPr>
        <w:t>RFX 500000</w:t>
      </w:r>
      <w:r w:rsidR="00157D73">
        <w:rPr>
          <w:rFonts w:ascii="Verdana" w:hAnsi="Verdana"/>
          <w:b/>
          <w:sz w:val="18"/>
          <w:szCs w:val="16"/>
          <w:u w:val="single"/>
        </w:rPr>
        <w:t>1</w:t>
      </w:r>
      <w:r w:rsidR="00EC25AB">
        <w:rPr>
          <w:rFonts w:ascii="Verdana" w:hAnsi="Verdana"/>
          <w:b/>
          <w:sz w:val="18"/>
          <w:szCs w:val="16"/>
          <w:u w:val="single"/>
        </w:rPr>
        <w:t>676</w:t>
      </w:r>
      <w:bookmarkStart w:id="0" w:name="_GoBack"/>
      <w:bookmarkEnd w:id="0"/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Yo,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en representación legal y a nombre de la empresa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 xml:space="preserve">], legalmente constituida en [el Estado Plurinacional de Bolivia] [ en la República de ], con Registro en </w:t>
      </w:r>
      <w:proofErr w:type="spellStart"/>
      <w:r w:rsidRPr="00930E55">
        <w:rPr>
          <w:rFonts w:ascii="Verdana" w:hAnsi="Verdana"/>
          <w:sz w:val="18"/>
          <w:szCs w:val="16"/>
        </w:rPr>
        <w:t>Fundempresa</w:t>
      </w:r>
      <w:proofErr w:type="spellEnd"/>
      <w:r w:rsidRPr="00930E55">
        <w:rPr>
          <w:rFonts w:ascii="Verdana" w:hAnsi="Verdana"/>
          <w:sz w:val="18"/>
          <w:szCs w:val="16"/>
        </w:rPr>
        <w:t xml:space="preserve"> N°[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con domicilio en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habilitado para este acto en mérito al Testimonio de Poder N°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]; mediante la presente declaro que la empresa que represento no está impedida de participar, directa o indirectamente en el presente Proceso de Contratación debido a que no nos encontramos comprendidos en los siguientes incisos: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tengan deudas pendientes con el Estado, establecidas mediante pliegos de cargo ejecutoriados y no pagados.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tengan sentencia ejecutoriada, con impedimento para ejercer el comercio.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se encuentren cumpliendo sanción penal establecida mediante sentencia ejecutoriada por delitos comprendidos en la Ley N º 1743, de 15 de enero de 1997, que aprueba y ratifica la convención Interamericana contra la corrupción o sus equivalentes previstos en el Código Penal y Ley Anticorrupción Marcelo Quiroga Santa Cruz.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se encuentren asociados con consultores o empresas que hubieran asesorado en el contenido o en la elaboración de las Especificaciones Técnicas/Términos de Referencia, o Documento Base de Contratación (DBC).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esté inhabilitado o suspendido en el registro de Proveedores corporativo.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hubiesen declarado su disolución o quiebra.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Cuyos Representantes Legales, Accionistas o Socios controladores, tengan vinculación matrimonial o de parentesco con el Gerente General de YPFB TRANSPORTE S.A., hasta el tercer Grado de consanguinidad y segundo de afinidad, conforme lo establecido en el Código de Familia del Estado Plurinacional de Bolivia.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Los proponentes adjudicados que hayan desistido de suscribir Contrato, Orden de Compra, Orden de Servicio u Orden de Provisión y Servicio hasta un (1) año después de la fecha de desistimiento expreso o tácito, salvo causas de Fuerza Mayor, Caso Fortuito u otros motivos debidamente justificados y aceptados por YPFB TR.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Los Proveedores, Contratistas o consultores con los que se hubiese resuelto el Contrato por causales atribuibles a éstos, no podrán participar en procesos de contratación, hasta tres (3) años después de la fecha de Resolución. Asimismo, aquellos Contratistas que hubieran incumplido la Orden de Compra, Orden de Servicio u Orden de Provisión y Servicio, no podrán participar durante un (1) año después de la fecha de incumplimiento.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 Con este particular, saludo a Uds. atentamente.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_______________________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(Firma y Sello)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Nombre del Representante</w:t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Cargo </w:t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Nombre de la Empresa</w:t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Correo Electrónico de Contacto </w:t>
      </w:r>
      <w:r w:rsidRPr="00930E55">
        <w:rPr>
          <w:rFonts w:ascii="Verdana" w:hAnsi="Verdana"/>
          <w:sz w:val="18"/>
          <w:szCs w:val="16"/>
        </w:rPr>
        <w:tab/>
        <w:t>: ..............................</w:t>
      </w:r>
    </w:p>
    <w:sectPr w:rsidR="00930E55" w:rsidRPr="00930E55" w:rsidSect="00930E55">
      <w:pgSz w:w="12242" w:h="15842" w:code="1"/>
      <w:pgMar w:top="1134" w:right="1304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3B1"/>
    <w:multiLevelType w:val="hybridMultilevel"/>
    <w:tmpl w:val="F3186B6A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D6F9B"/>
    <w:multiLevelType w:val="hybridMultilevel"/>
    <w:tmpl w:val="79D67FD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55"/>
    <w:rsid w:val="00000873"/>
    <w:rsid w:val="00036F4D"/>
    <w:rsid w:val="000C1E64"/>
    <w:rsid w:val="000D4773"/>
    <w:rsid w:val="000F49B0"/>
    <w:rsid w:val="00106314"/>
    <w:rsid w:val="00157D73"/>
    <w:rsid w:val="00241C68"/>
    <w:rsid w:val="00242116"/>
    <w:rsid w:val="00266257"/>
    <w:rsid w:val="003875D2"/>
    <w:rsid w:val="004328A2"/>
    <w:rsid w:val="005572B8"/>
    <w:rsid w:val="005A5691"/>
    <w:rsid w:val="005E3FE1"/>
    <w:rsid w:val="006440DC"/>
    <w:rsid w:val="00685625"/>
    <w:rsid w:val="00730E05"/>
    <w:rsid w:val="00743218"/>
    <w:rsid w:val="00746DEF"/>
    <w:rsid w:val="0087000E"/>
    <w:rsid w:val="00930E55"/>
    <w:rsid w:val="00975573"/>
    <w:rsid w:val="00AE7028"/>
    <w:rsid w:val="00B11473"/>
    <w:rsid w:val="00B67C2A"/>
    <w:rsid w:val="00B86D9A"/>
    <w:rsid w:val="00C30107"/>
    <w:rsid w:val="00D65B12"/>
    <w:rsid w:val="00DC678E"/>
    <w:rsid w:val="00E55338"/>
    <w:rsid w:val="00E64F23"/>
    <w:rsid w:val="00EC25AB"/>
    <w:rsid w:val="00F71112"/>
    <w:rsid w:val="00F86D5D"/>
    <w:rsid w:val="00F93A3A"/>
    <w:rsid w:val="00FC4DD3"/>
    <w:rsid w:val="00FD14FC"/>
    <w:rsid w:val="00FF081B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EC16"/>
  <w15:chartTrackingRefBased/>
  <w15:docId w15:val="{21441056-0C9C-4F20-8145-7C3ECDBA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30E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3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YPFB Transporte S.A.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Padilla</dc:creator>
  <cp:keywords/>
  <dc:description/>
  <cp:lastModifiedBy>Ruth Padilla</cp:lastModifiedBy>
  <cp:revision>38</cp:revision>
  <dcterms:created xsi:type="dcterms:W3CDTF">2018-04-22T23:51:00Z</dcterms:created>
  <dcterms:modified xsi:type="dcterms:W3CDTF">2020-09-04T17:59:00Z</dcterms:modified>
</cp:coreProperties>
</file>